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BFE468E" w:rsidR="003C3EA8" w:rsidRDefault="003C3EA8" w:rsidP="007738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64E5BEC7" w:rsidR="003C3EA8" w:rsidRPr="00934A75" w:rsidRDefault="003C3EA8" w:rsidP="007738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77386D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ΘΡΗΣΚΕΥΜΑΤΩΝ</w:t>
            </w:r>
            <w:r w:rsidR="0077386D">
              <w:rPr>
                <w:rFonts w:ascii="Arial" w:hAnsi="Arial"/>
              </w:rPr>
              <w:t xml:space="preserve"> </w:t>
            </w:r>
            <w:r w:rsidR="0077386D">
              <w:rPr>
                <w:rFonts w:ascii="Arial" w:hAnsi="Arial"/>
              </w:rPr>
              <w:t>&amp; ΑΘΛΗΤΙΣΜΟΥ</w:t>
            </w:r>
          </w:p>
          <w:p w14:paraId="20ADD85E" w14:textId="5CD4C89C" w:rsidR="003C3EA8" w:rsidRDefault="003C3EA8" w:rsidP="007738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6A20ED39" w:rsidR="003C3EA8" w:rsidRDefault="003C3EA8" w:rsidP="007738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77386D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77386D">
            <w:pPr>
              <w:jc w:val="center"/>
              <w:rPr>
                <w:rFonts w:ascii="Arial" w:hAnsi="Arial"/>
                <w:color w:val="FF0000"/>
              </w:rPr>
            </w:pPr>
            <w:r w:rsidRPr="0077386D">
              <w:rPr>
                <w:rFonts w:ascii="Arial" w:hAnsi="Arial"/>
                <w:color w:val="FF0000"/>
              </w:rPr>
              <w:t>(</w:t>
            </w:r>
            <w:r w:rsidR="00C2026D" w:rsidRPr="0077386D">
              <w:rPr>
                <w:rFonts w:ascii="Arial" w:hAnsi="Arial"/>
                <w:color w:val="FF0000"/>
              </w:rPr>
              <w:t>ΣΧΟΛΙΚΗ ΜΟΝΑΔΑ</w:t>
            </w:r>
            <w:r w:rsidRPr="0077386D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77386D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77386D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7386D">
        <w:rPr>
          <w:rFonts w:ascii="Arial" w:hAnsi="Arial"/>
          <w:sz w:val="18"/>
          <w:szCs w:val="18"/>
        </w:rPr>
        <w:t xml:space="preserve">ΠΡΟΣ: </w:t>
      </w:r>
      <w:r w:rsidR="00914C59" w:rsidRPr="0077386D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77386D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77386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386D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77386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386D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77386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386D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77386D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77386D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77386D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7386D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66F874E" w:rsidR="00774A12" w:rsidRPr="0077386D" w:rsidRDefault="00774A12" w:rsidP="0077386D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77386D">
        <w:rPr>
          <w:rFonts w:asciiTheme="minorHAnsi" w:hAnsiTheme="minorHAnsi" w:cstheme="minorHAnsi"/>
          <w:szCs w:val="24"/>
        </w:rPr>
        <w:t xml:space="preserve">ΘΕΜΑ: </w:t>
      </w:r>
      <w:r w:rsidR="003C3EA8" w:rsidRPr="0077386D">
        <w:rPr>
          <w:rFonts w:asciiTheme="minorHAnsi" w:hAnsiTheme="minorHAnsi" w:cstheme="minorHAnsi"/>
          <w:szCs w:val="24"/>
        </w:rPr>
        <w:t xml:space="preserve">Χορήγηση άδειας </w:t>
      </w:r>
      <w:r w:rsidR="00C56179" w:rsidRPr="0077386D">
        <w:rPr>
          <w:rFonts w:asciiTheme="minorHAnsi" w:hAnsiTheme="minorHAnsi" w:cstheme="minorHAnsi"/>
          <w:szCs w:val="24"/>
        </w:rPr>
        <w:t xml:space="preserve">λόγω θανάτου μέλους οικογένειας σε </w:t>
      </w:r>
      <w:r w:rsidR="003C3EA8" w:rsidRPr="0077386D">
        <w:rPr>
          <w:rFonts w:asciiTheme="minorHAnsi" w:hAnsiTheme="minorHAnsi" w:cstheme="minorHAnsi"/>
          <w:szCs w:val="24"/>
        </w:rPr>
        <w:t>Αναπληρ</w:t>
      </w:r>
      <w:r w:rsidR="003844EF" w:rsidRPr="0077386D">
        <w:rPr>
          <w:rFonts w:asciiTheme="minorHAnsi" w:hAnsiTheme="minorHAnsi" w:cstheme="minorHAnsi"/>
          <w:szCs w:val="24"/>
        </w:rPr>
        <w:t>ωτή/τρια</w:t>
      </w:r>
      <w:r w:rsidR="003C3EA8" w:rsidRPr="0077386D">
        <w:rPr>
          <w:rFonts w:asciiTheme="minorHAnsi" w:hAnsiTheme="minorHAnsi" w:cstheme="minorHAnsi"/>
          <w:szCs w:val="24"/>
        </w:rPr>
        <w:t xml:space="preserve"> Εκπαιδευτικό.</w:t>
      </w:r>
    </w:p>
    <w:p w14:paraId="4661B9B4" w14:textId="1D153856" w:rsidR="008E068A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21EFB28" w14:textId="77777777" w:rsidR="000F4E80" w:rsidRPr="003C3EA8" w:rsidRDefault="000F4E80" w:rsidP="00774A12">
      <w:pPr>
        <w:jc w:val="center"/>
        <w:rPr>
          <w:rFonts w:ascii="Arial" w:hAnsi="Arial"/>
          <w:b/>
          <w:szCs w:val="16"/>
        </w:rPr>
      </w:pPr>
    </w:p>
    <w:p w14:paraId="1B99C129" w14:textId="76C7AA2E" w:rsidR="00C56179" w:rsidRPr="000F4E80" w:rsidRDefault="0077386D" w:rsidP="0077386D">
      <w:pPr>
        <w:pStyle w:val="a8"/>
        <w:numPr>
          <w:ilvl w:val="0"/>
          <w:numId w:val="12"/>
        </w:numPr>
        <w:autoSpaceDN w:val="0"/>
        <w:ind w:left="142" w:hanging="218"/>
        <w:jc w:val="both"/>
        <w:rPr>
          <w:rFonts w:ascii="Calibri" w:hAnsi="Calibri" w:cs="Calibri"/>
        </w:rPr>
      </w:pPr>
      <w:r w:rsidRPr="000F4E80">
        <w:rPr>
          <w:rFonts w:ascii="Calibri" w:hAnsi="Calibri"/>
        </w:rPr>
        <w:t xml:space="preserve">Τις </w:t>
      </w:r>
      <w:r w:rsidRPr="000F4E80">
        <w:rPr>
          <w:rFonts w:ascii="Calibri" w:hAnsi="Calibri" w:cs="Calibri"/>
        </w:rPr>
        <w:t>διατάξεις</w:t>
      </w:r>
      <w:r w:rsidRPr="000F4E80">
        <w:rPr>
          <w:rFonts w:ascii="Calibri" w:hAnsi="Calibri"/>
        </w:rPr>
        <w:t xml:space="preserve"> του άρθρου 9 της ΕΓΣΣΕ των ετών 2002 και 2003 </w:t>
      </w:r>
    </w:p>
    <w:p w14:paraId="74940E18" w14:textId="12C203C7" w:rsidR="00C56179" w:rsidRPr="0077386D" w:rsidRDefault="0077386D" w:rsidP="0077386D">
      <w:pPr>
        <w:pStyle w:val="a8"/>
        <w:numPr>
          <w:ilvl w:val="0"/>
          <w:numId w:val="12"/>
        </w:numPr>
        <w:autoSpaceDN w:val="0"/>
        <w:ind w:left="142" w:right="-1" w:hanging="218"/>
        <w:jc w:val="both"/>
        <w:rPr>
          <w:rFonts w:ascii="Calibri" w:hAnsi="Calibri" w:cs="Calibri"/>
        </w:rPr>
      </w:pPr>
      <w:r w:rsidRPr="0077386D">
        <w:rPr>
          <w:rFonts w:ascii="Calibri" w:hAnsi="Calibri" w:cs="Calibri"/>
        </w:rPr>
        <w:t>Την υπ’αρίθμ.</w:t>
      </w:r>
      <w:r>
        <w:rPr>
          <w:rFonts w:ascii="Calibri" w:hAnsi="Calibri" w:cs="Calibri"/>
        </w:rPr>
        <w:t xml:space="preserve"> </w:t>
      </w:r>
      <w:r w:rsidRPr="0077386D">
        <w:rPr>
          <w:rFonts w:ascii="Calibri" w:hAnsi="Calibri" w:cs="Calibri"/>
        </w:rPr>
        <w:t>Πρωτ.</w:t>
      </w:r>
      <w:r w:rsidR="000F4E80">
        <w:rPr>
          <w:rFonts w:ascii="Calibri" w:hAnsi="Calibri" w:cs="Calibri"/>
        </w:rPr>
        <w:t xml:space="preserve"> </w:t>
      </w:r>
      <w:r w:rsidRPr="0077386D">
        <w:rPr>
          <w:rFonts w:ascii="Calibri" w:hAnsi="Calibri" w:cs="Calibri"/>
        </w:rPr>
        <w:t>Φ.353.1/26/153324/Δ1 Υ.Α. (ΦΕΚ2648/τ.Β’/07-10-2014), η οποία τροποποίησε την υπ’ αριθμ.</w:t>
      </w:r>
      <w:r w:rsidR="000F4E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77386D">
        <w:rPr>
          <w:rFonts w:ascii="Calibri" w:hAnsi="Calibri" w:cs="Calibri"/>
        </w:rPr>
        <w:t>Φ.353.1/324/105657/Δ1 Υ.Α. (ΦΕΚ1340/τ.Β΄/08-10-2002) με θέμα: «Καθορισμός των ειδικότερων καθηκόντων και αρμοδιοτήτων … των Διευθυντών &amp; Υποδιευθυντών σχολικών μονάδων»</w:t>
      </w:r>
    </w:p>
    <w:p w14:paraId="266FA172" w14:textId="46275CD5" w:rsidR="00C56179" w:rsidRPr="0077386D" w:rsidRDefault="00C56179" w:rsidP="0077386D">
      <w:pPr>
        <w:pStyle w:val="a8"/>
        <w:numPr>
          <w:ilvl w:val="0"/>
          <w:numId w:val="12"/>
        </w:numPr>
        <w:autoSpaceDN w:val="0"/>
        <w:ind w:left="142" w:hanging="218"/>
        <w:jc w:val="both"/>
        <w:rPr>
          <w:rFonts w:ascii="Calibri" w:hAnsi="Calibri" w:cs="Calibri"/>
        </w:rPr>
      </w:pPr>
      <w:r w:rsidRPr="0077386D">
        <w:rPr>
          <w:rFonts w:ascii="Calibri" w:hAnsi="Calibri" w:cs="Calibri"/>
        </w:rPr>
        <w:t xml:space="preserve">Την </w:t>
      </w:r>
      <w:r w:rsidR="0077386D" w:rsidRPr="0077386D">
        <w:rPr>
          <w:rFonts w:ascii="Calibri" w:hAnsi="Calibri" w:cs="Calibri"/>
        </w:rPr>
        <w:t>υπ’αρίθμ</w:t>
      </w:r>
      <w:r w:rsidRPr="0077386D">
        <w:rPr>
          <w:rFonts w:ascii="Calibri" w:hAnsi="Calibri" w:cs="Calibri"/>
        </w:rPr>
        <w:t xml:space="preserve">. 36080/Ε1/02-03-2018 Εγκύκλιο των Τμημάτων Β΄ Υπηρεσιακής Εξέλιξης των Δ/νσεων Διοίκησης Προσωπικού Π.Ε. &amp; Δ.Ε. της Γενικής Διεύθυνσης Προσωπικού Π.Ε. &amp; Δ.Ε. του ΥΠΠΕΘ, με θέμα:  </w:t>
      </w:r>
      <w:r w:rsidRPr="0077386D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14:paraId="239159E6" w14:textId="77777777" w:rsidR="00C56179" w:rsidRPr="0077386D" w:rsidRDefault="00C56179" w:rsidP="0077386D">
      <w:pPr>
        <w:pStyle w:val="a8"/>
        <w:numPr>
          <w:ilvl w:val="0"/>
          <w:numId w:val="12"/>
        </w:numPr>
        <w:autoSpaceDN w:val="0"/>
        <w:ind w:left="142" w:hanging="218"/>
        <w:jc w:val="both"/>
        <w:rPr>
          <w:rFonts w:ascii="Calibri" w:hAnsi="Calibri" w:cs="Calibri"/>
        </w:rPr>
      </w:pPr>
      <w:r w:rsidRPr="0077386D">
        <w:rPr>
          <w:rFonts w:ascii="Calibri" w:hAnsi="Calibri" w:cs="Calibri"/>
        </w:rPr>
        <w:t>Το  άρθρο 8 της Ε.Γ.Σ.Σ.Ε. ετών 2010-2011-2012.</w:t>
      </w:r>
    </w:p>
    <w:p w14:paraId="1A328AF9" w14:textId="18DDD26B" w:rsidR="00C56179" w:rsidRPr="0077386D" w:rsidRDefault="00C56179" w:rsidP="0077386D">
      <w:pPr>
        <w:pStyle w:val="a8"/>
        <w:numPr>
          <w:ilvl w:val="0"/>
          <w:numId w:val="12"/>
        </w:numPr>
        <w:autoSpaceDN w:val="0"/>
        <w:ind w:left="142" w:right="471" w:hanging="218"/>
        <w:jc w:val="both"/>
        <w:rPr>
          <w:rFonts w:ascii="Calibri" w:hAnsi="Calibri" w:cs="Calibri"/>
        </w:rPr>
      </w:pPr>
      <w:r w:rsidRPr="0077386D">
        <w:rPr>
          <w:rFonts w:ascii="Calibri" w:hAnsi="Calibri" w:cs="Calibri"/>
        </w:rPr>
        <w:t xml:space="preserve">Την  από  </w:t>
      </w:r>
      <w:r w:rsidR="0077386D" w:rsidRPr="00BE7B1E">
        <w:rPr>
          <w:rFonts w:asciiTheme="minorHAnsi" w:hAnsiTheme="minorHAnsi" w:cstheme="minorHAnsi"/>
          <w:color w:val="FF0000"/>
        </w:rPr>
        <w:t>…../…../…………</w:t>
      </w:r>
      <w:r w:rsidR="0077386D">
        <w:rPr>
          <w:rFonts w:asciiTheme="minorHAnsi" w:hAnsiTheme="minorHAnsi" w:cstheme="minorHAnsi"/>
          <w:color w:val="FF0000"/>
        </w:rPr>
        <w:t xml:space="preserve"> </w:t>
      </w:r>
      <w:r w:rsidRPr="0077386D">
        <w:rPr>
          <w:rFonts w:ascii="Calibri" w:hAnsi="Calibri" w:cs="Calibri"/>
        </w:rPr>
        <w:t>ληξιαρχική πράξη θανάτου.</w:t>
      </w:r>
    </w:p>
    <w:p w14:paraId="70071BF6" w14:textId="77777777" w:rsidR="0077386D" w:rsidRDefault="0077386D" w:rsidP="0077386D">
      <w:pPr>
        <w:pStyle w:val="a3"/>
        <w:numPr>
          <w:ilvl w:val="0"/>
          <w:numId w:val="12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B623D">
        <w:rPr>
          <w:rFonts w:asciiTheme="minorHAnsi" w:hAnsiTheme="minorHAnsi" w:cstheme="minorHAnsi"/>
        </w:rPr>
        <w:t xml:space="preserve">Την υπ'αρίθμ. </w:t>
      </w:r>
      <w:r w:rsidRPr="00FB623D">
        <w:rPr>
          <w:rFonts w:asciiTheme="minorHAnsi" w:hAnsiTheme="minorHAnsi" w:cstheme="minorHAnsi"/>
          <w:color w:val="FF0000"/>
        </w:rPr>
        <w:t>………</w:t>
      </w:r>
      <w:r>
        <w:rPr>
          <w:rFonts w:asciiTheme="minorHAnsi" w:hAnsiTheme="minorHAnsi" w:cstheme="minorHAnsi"/>
          <w:color w:val="FF0000"/>
        </w:rPr>
        <w:t>/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 xml:space="preserve">……. </w:t>
      </w:r>
      <w:r w:rsidRPr="00FB623D">
        <w:rPr>
          <w:rFonts w:asciiTheme="minorHAnsi" w:hAnsiTheme="minorHAnsi" w:cstheme="minorHAnsi"/>
        </w:rPr>
        <w:t>αίτηση του/της ενδιαφερομένου/νης</w:t>
      </w:r>
      <w:r>
        <w:rPr>
          <w:rFonts w:asciiTheme="minorHAnsi" w:hAnsiTheme="minorHAnsi" w:cstheme="minorHAnsi"/>
        </w:rPr>
        <w:t xml:space="preserve"> </w:t>
      </w:r>
      <w:r w:rsidRPr="00BE7B1E">
        <w:rPr>
          <w:rFonts w:asciiTheme="minorHAnsi" w:hAnsiTheme="minorHAnsi" w:cstheme="minorHAnsi"/>
        </w:rPr>
        <w:t>&amp; το πιστοποιητικό οικογενειακής</w:t>
      </w:r>
      <w:r>
        <w:rPr>
          <w:rFonts w:asciiTheme="minorHAnsi" w:hAnsiTheme="minorHAnsi" w:cstheme="minorHAnsi"/>
        </w:rPr>
        <w:t xml:space="preserve"> κ</w:t>
      </w:r>
      <w:r w:rsidRPr="00BE7B1E">
        <w:rPr>
          <w:rFonts w:asciiTheme="minorHAnsi" w:hAnsiTheme="minorHAnsi" w:cstheme="minorHAnsi"/>
        </w:rPr>
        <w:t>ατάστασης</w:t>
      </w:r>
      <w:r>
        <w:rPr>
          <w:rFonts w:asciiTheme="minorHAnsi" w:hAnsiTheme="minorHAnsi" w:cstheme="minorHAnsi"/>
        </w:rPr>
        <w:t>.</w:t>
      </w:r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0D552D70" w14:textId="03F7D08A" w:rsidR="00C56179" w:rsidRPr="000F4E80" w:rsidRDefault="003C3EA8" w:rsidP="000F4E80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0F4E80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0F4E80">
        <w:rPr>
          <w:rFonts w:asciiTheme="minorHAnsi" w:hAnsiTheme="minorHAnsi" w:cstheme="minorHAnsi"/>
          <w:sz w:val="22"/>
          <w:szCs w:val="22"/>
        </w:rPr>
        <w:t>στ</w:t>
      </w:r>
      <w:r w:rsidR="00B27CB3" w:rsidRPr="000F4E80">
        <w:rPr>
          <w:rFonts w:asciiTheme="minorHAnsi" w:hAnsiTheme="minorHAnsi" w:cstheme="minorHAnsi"/>
          <w:sz w:val="22"/>
          <w:szCs w:val="22"/>
        </w:rPr>
        <w:t>ον/</w:t>
      </w:r>
      <w:r w:rsidR="00E16196" w:rsidRPr="000F4E80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0F4E80">
        <w:rPr>
          <w:rFonts w:asciiTheme="minorHAnsi" w:hAnsiTheme="minorHAnsi" w:cstheme="minorHAnsi"/>
          <w:sz w:val="22"/>
          <w:szCs w:val="22"/>
        </w:rPr>
        <w:t>κ</w:t>
      </w:r>
      <w:r w:rsidR="00E16196" w:rsidRPr="000F4E80">
        <w:rPr>
          <w:rFonts w:asciiTheme="minorHAnsi" w:hAnsiTheme="minorHAnsi" w:cstheme="minorHAnsi"/>
          <w:sz w:val="22"/>
          <w:szCs w:val="22"/>
        </w:rPr>
        <w:t>.</w:t>
      </w:r>
      <w:r w:rsidR="00702887" w:rsidRPr="000F4E80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0F4E80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0F4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0F4E80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0F4E80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0F4E80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0F4E80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0F4E80">
        <w:rPr>
          <w:rFonts w:asciiTheme="minorHAnsi" w:hAnsiTheme="minorHAnsi" w:cstheme="minorHAnsi"/>
          <w:sz w:val="22"/>
          <w:szCs w:val="22"/>
        </w:rPr>
        <w:t>ω</w:t>
      </w:r>
      <w:r w:rsidR="00615E7F" w:rsidRPr="000F4E80">
        <w:rPr>
          <w:rFonts w:asciiTheme="minorHAnsi" w:hAnsiTheme="minorHAnsi" w:cstheme="minorHAnsi"/>
          <w:sz w:val="22"/>
          <w:szCs w:val="22"/>
        </w:rPr>
        <w:t>τ</w:t>
      </w:r>
      <w:r w:rsidR="00914C59" w:rsidRPr="000F4E80">
        <w:rPr>
          <w:rFonts w:asciiTheme="minorHAnsi" w:hAnsiTheme="minorHAnsi" w:cstheme="minorHAnsi"/>
          <w:sz w:val="22"/>
          <w:szCs w:val="22"/>
        </w:rPr>
        <w:t>ή</w:t>
      </w:r>
      <w:r w:rsidR="00B27CB3" w:rsidRPr="000F4E80">
        <w:rPr>
          <w:rFonts w:asciiTheme="minorHAnsi" w:hAnsiTheme="minorHAnsi" w:cstheme="minorHAnsi"/>
          <w:sz w:val="22"/>
          <w:szCs w:val="22"/>
        </w:rPr>
        <w:t>/</w:t>
      </w:r>
      <w:r w:rsidR="00615E7F" w:rsidRPr="000F4E80">
        <w:rPr>
          <w:rFonts w:asciiTheme="minorHAnsi" w:hAnsiTheme="minorHAnsi" w:cstheme="minorHAnsi"/>
          <w:sz w:val="22"/>
          <w:szCs w:val="22"/>
        </w:rPr>
        <w:t>ρια</w:t>
      </w:r>
      <w:r w:rsidR="003844EF" w:rsidRPr="000F4E80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0F4E80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0F4E80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0F4E80">
        <w:rPr>
          <w:rFonts w:asciiTheme="minorHAnsi" w:hAnsiTheme="minorHAnsi" w:cstheme="minorHAnsi"/>
          <w:sz w:val="22"/>
          <w:szCs w:val="22"/>
        </w:rPr>
        <w:t>κλά</w:t>
      </w:r>
      <w:r w:rsidR="00770858" w:rsidRPr="000F4E80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0F4E80">
        <w:rPr>
          <w:rFonts w:asciiTheme="minorHAnsi" w:hAnsiTheme="minorHAnsi" w:cstheme="minorHAnsi"/>
          <w:sz w:val="22"/>
          <w:szCs w:val="22"/>
        </w:rPr>
        <w:t>ΠΕ</w:t>
      </w:r>
      <w:r w:rsidR="00C2026D" w:rsidRPr="000F4E80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0F4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F4E80">
        <w:rPr>
          <w:rFonts w:asciiTheme="minorHAnsi" w:hAnsiTheme="minorHAnsi" w:cstheme="minorHAnsi"/>
          <w:sz w:val="22"/>
          <w:szCs w:val="22"/>
        </w:rPr>
        <w:t>σ</w:t>
      </w:r>
      <w:r w:rsidR="000B18C5" w:rsidRPr="000F4E80">
        <w:rPr>
          <w:rFonts w:asciiTheme="minorHAnsi" w:hAnsiTheme="minorHAnsi" w:cstheme="minorHAnsi"/>
          <w:sz w:val="22"/>
          <w:szCs w:val="22"/>
        </w:rPr>
        <w:t>το</w:t>
      </w:r>
      <w:r w:rsidR="006F30A8" w:rsidRPr="000F4E80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0F4E80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0F4E80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0F4E8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0F4E80">
        <w:rPr>
          <w:rFonts w:asciiTheme="minorHAnsi" w:hAnsiTheme="minorHAnsi" w:cstheme="minorHAnsi"/>
          <w:sz w:val="22"/>
          <w:szCs w:val="22"/>
        </w:rPr>
        <w:t>,</w:t>
      </w:r>
      <w:r w:rsidR="008E068A" w:rsidRPr="000F4E80">
        <w:rPr>
          <w:rFonts w:asciiTheme="minorHAnsi" w:hAnsiTheme="minorHAnsi" w:cstheme="minorHAnsi"/>
          <w:sz w:val="22"/>
          <w:szCs w:val="22"/>
        </w:rPr>
        <w:t xml:space="preserve"> </w:t>
      </w:r>
      <w:r w:rsidRPr="000F4E80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0F4E80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0F4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F4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56179" w:rsidRPr="000F4E80">
        <w:rPr>
          <w:rFonts w:asciiTheme="minorHAnsi" w:hAnsiTheme="minorHAnsi" w:cstheme="minorHAnsi"/>
          <w:sz w:val="22"/>
          <w:szCs w:val="22"/>
        </w:rPr>
        <w:t>ειδική άδεια απουσίας λόγω θανάτου μέλους οικογένειας</w:t>
      </w:r>
      <w:r w:rsidR="000F4E80">
        <w:rPr>
          <w:rFonts w:asciiTheme="minorHAnsi" w:hAnsiTheme="minorHAnsi" w:cstheme="minorHAnsi"/>
          <w:sz w:val="22"/>
          <w:szCs w:val="22"/>
        </w:rPr>
        <w:t>,</w:t>
      </w:r>
      <w:r w:rsidR="00C56179" w:rsidRPr="000F4E80">
        <w:rPr>
          <w:rFonts w:asciiTheme="minorHAnsi" w:hAnsiTheme="minorHAnsi" w:cstheme="minorHAnsi"/>
          <w:sz w:val="22"/>
          <w:szCs w:val="22"/>
        </w:rPr>
        <w:t xml:space="preserve"> δύο (02) εργάσιμων ημερών από </w:t>
      </w:r>
      <w:r w:rsidR="00C56179" w:rsidRPr="000F4E80">
        <w:rPr>
          <w:rFonts w:asciiTheme="minorHAnsi" w:hAnsiTheme="minorHAnsi" w:cstheme="minorHAnsi"/>
          <w:color w:val="FF0000"/>
          <w:sz w:val="22"/>
          <w:szCs w:val="22"/>
        </w:rPr>
        <w:t>......./....../...........</w:t>
      </w:r>
      <w:r w:rsidR="00C56179" w:rsidRPr="000F4E80">
        <w:rPr>
          <w:rFonts w:asciiTheme="minorHAnsi" w:hAnsiTheme="minorHAnsi" w:cstheme="minorHAnsi"/>
          <w:sz w:val="22"/>
          <w:szCs w:val="22"/>
        </w:rPr>
        <w:t xml:space="preserve"> έως και  </w:t>
      </w:r>
      <w:r w:rsidR="00C56179" w:rsidRPr="000F4E80">
        <w:rPr>
          <w:rFonts w:asciiTheme="minorHAnsi" w:hAnsiTheme="minorHAnsi" w:cstheme="minorHAnsi"/>
          <w:color w:val="FF0000"/>
          <w:sz w:val="22"/>
          <w:szCs w:val="22"/>
        </w:rPr>
        <w:t>......./......./............</w:t>
      </w:r>
      <w:r w:rsidR="000F4E80">
        <w:rPr>
          <w:rFonts w:asciiTheme="minorHAnsi" w:hAnsiTheme="minorHAnsi" w:cstheme="minorHAnsi"/>
          <w:sz w:val="22"/>
          <w:szCs w:val="22"/>
        </w:rPr>
        <w:t xml:space="preserve"> </w:t>
      </w:r>
      <w:r w:rsidR="000F4E80" w:rsidRPr="000F4E80">
        <w:rPr>
          <w:rFonts w:asciiTheme="minorHAnsi" w:hAnsiTheme="minorHAnsi" w:cstheme="minorHAnsi"/>
          <w:sz w:val="22"/>
          <w:szCs w:val="22"/>
        </w:rPr>
        <w:t>με αποδοχές</w:t>
      </w:r>
      <w:r w:rsidR="000F4E80">
        <w:rPr>
          <w:rFonts w:asciiTheme="minorHAnsi" w:hAnsiTheme="minorHAnsi" w:cstheme="minorHAnsi"/>
          <w:sz w:val="22"/>
          <w:szCs w:val="22"/>
        </w:rPr>
        <w:t>.</w:t>
      </w:r>
    </w:p>
    <w:p w14:paraId="15D39815" w14:textId="17BCD012" w:rsidR="001E60D7" w:rsidRPr="00C56179" w:rsidRDefault="001E60D7" w:rsidP="001E60D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  <w:color w:val="auto"/>
          <w:sz w:val="18"/>
          <w:szCs w:val="18"/>
        </w:rPr>
      </w:pP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181BFB1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0F4E80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0F4E80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63396922" w:rsidR="00914C59" w:rsidRDefault="00914C59" w:rsidP="00914C59">
      <w:pPr>
        <w:jc w:val="center"/>
        <w:rPr>
          <w:rFonts w:ascii="Calibri" w:hAnsi="Calibri"/>
        </w:rPr>
      </w:pPr>
    </w:p>
    <w:p w14:paraId="2C83202F" w14:textId="3D7674F4" w:rsidR="000F4E80" w:rsidRDefault="000F4E80" w:rsidP="00914C59">
      <w:pPr>
        <w:jc w:val="center"/>
        <w:rPr>
          <w:rFonts w:ascii="Calibri" w:hAnsi="Calibri"/>
        </w:rPr>
      </w:pPr>
    </w:p>
    <w:p w14:paraId="0471923B" w14:textId="77777777" w:rsidR="000F4E80" w:rsidRDefault="000F4E80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4E9EA81C" w:rsidR="00914C59" w:rsidRPr="000F4E80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0F4E80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37A4264B" w14:textId="2F5DE935" w:rsidR="000F4E80" w:rsidRDefault="000F4E80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40C8678D" w14:textId="77777777" w:rsidR="000F4E80" w:rsidRPr="00E64362" w:rsidRDefault="000F4E80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3B57305C" w14:textId="77777777" w:rsidR="00914C59" w:rsidRPr="000F4E80" w:rsidRDefault="00914C59" w:rsidP="000F4E80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0F4E80">
        <w:rPr>
          <w:rFonts w:ascii="Calibri" w:hAnsi="Calibri"/>
          <w:b/>
        </w:rPr>
        <w:t xml:space="preserve">  </w:t>
      </w:r>
      <w:r w:rsidRPr="000F4E80">
        <w:rPr>
          <w:rFonts w:ascii="Calibri" w:hAnsi="Calibri" w:cs="Calibri"/>
          <w:b/>
          <w:u w:val="single"/>
        </w:rPr>
        <w:t>ΚΟΙΝΟΠΟΙΗΣΗ:</w:t>
      </w:r>
      <w:r w:rsidRPr="000F4E80">
        <w:rPr>
          <w:rFonts w:ascii="Calibri" w:hAnsi="Calibri" w:cs="Calibri"/>
        </w:rPr>
        <w:t xml:space="preserve"> </w:t>
      </w:r>
    </w:p>
    <w:p w14:paraId="1AE712E4" w14:textId="60163290" w:rsidR="00914C59" w:rsidRPr="000F4E80" w:rsidRDefault="00914C59" w:rsidP="000F4E80">
      <w:pPr>
        <w:jc w:val="both"/>
        <w:rPr>
          <w:rFonts w:ascii="Calibri" w:hAnsi="Calibri" w:cs="Calibri"/>
        </w:rPr>
      </w:pPr>
      <w:r w:rsidRPr="000F4E80">
        <w:rPr>
          <w:rFonts w:ascii="Calibri" w:hAnsi="Calibri" w:cs="Calibri"/>
        </w:rPr>
        <w:t>1.</w:t>
      </w:r>
      <w:r w:rsidR="000F4E80">
        <w:rPr>
          <w:rFonts w:ascii="Calibri" w:hAnsi="Calibri" w:cs="Calibri"/>
        </w:rPr>
        <w:t xml:space="preserve"> </w:t>
      </w:r>
      <w:r w:rsidRPr="000F4E80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0F4E80" w:rsidRDefault="00914C59" w:rsidP="000F4E80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0F4E80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0F4E80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0F4E80">
        <w:rPr>
          <w:rFonts w:ascii="Calibri" w:hAnsi="Calibri" w:cs="Calibri"/>
          <w:sz w:val="20"/>
        </w:rPr>
        <w:t xml:space="preserve">3. Αρχείο Σχολείου </w:t>
      </w:r>
      <w:r w:rsidRPr="000F4E80">
        <w:rPr>
          <w:rFonts w:ascii="Calibri" w:hAnsi="Calibri"/>
          <w:b/>
          <w:sz w:val="20"/>
        </w:rPr>
        <w:t xml:space="preserve">    </w:t>
      </w:r>
      <w:r w:rsidRPr="000F4E80"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28FE4FE8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0F4E80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964C6"/>
    <w:multiLevelType w:val="hybridMultilevel"/>
    <w:tmpl w:val="72F6A3C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8" w15:restartNumberingAfterBreak="0">
    <w:nsid w:val="44CB5398"/>
    <w:multiLevelType w:val="hybridMultilevel"/>
    <w:tmpl w:val="4BB4989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0F4E80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95307"/>
    <w:rsid w:val="001A45C5"/>
    <w:rsid w:val="001B0591"/>
    <w:rsid w:val="001B3F4F"/>
    <w:rsid w:val="001B46D6"/>
    <w:rsid w:val="001B666A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386D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179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77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11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5</cp:revision>
  <cp:lastPrinted>2014-01-30T08:40:00Z</cp:lastPrinted>
  <dcterms:created xsi:type="dcterms:W3CDTF">2021-08-18T08:28:00Z</dcterms:created>
  <dcterms:modified xsi:type="dcterms:W3CDTF">2024-01-31T09:15:00Z</dcterms:modified>
</cp:coreProperties>
</file>