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B2A3216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DF5BEC" w:rsidRPr="00DF5BEC">
        <w:rPr>
          <w:rFonts w:asciiTheme="minorHAnsi" w:hAnsiTheme="minorHAnsi" w:cstheme="minorHAnsi"/>
          <w:sz w:val="28"/>
          <w:szCs w:val="28"/>
        </w:rPr>
        <w:t>για παρακολούθηση σχολικής επίδοσης τέκνου</w:t>
      </w:r>
      <w:r w:rsidR="00DF5BEC" w:rsidRPr="00DF5BEC">
        <w:rPr>
          <w:rFonts w:ascii="Calibri-Bold" w:hAnsi="Calibri-Bold" w:cs="Calibri-Bold"/>
          <w:sz w:val="36"/>
          <w:szCs w:val="36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21EFB79" w14:textId="7DC989F3" w:rsidR="00930E7F" w:rsidRPr="00484A5D" w:rsidRDefault="00DF5BEC" w:rsidP="00DF5BEC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5BEC">
        <w:rPr>
          <w:rFonts w:asciiTheme="minorHAnsi" w:hAnsiTheme="minorHAnsi" w:cstheme="minorHAnsi"/>
          <w:sz w:val="22"/>
          <w:szCs w:val="22"/>
        </w:rPr>
        <w:t xml:space="preserve">1.Τις διατάξεις του άρθρου 53 του Ν.3528/2007 (ΦΕΚ 26/09-02-2007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 w:rsidRPr="00DF5BEC">
        <w:rPr>
          <w:rFonts w:asciiTheme="minorHAnsi" w:hAnsiTheme="minorHAnsi" w:cstheme="minorHAnsi"/>
          <w:sz w:val="22"/>
          <w:szCs w:val="22"/>
        </w:rPr>
        <w:t xml:space="preserve">  </w:t>
      </w:r>
      <w:r w:rsidR="002B1DC4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DF5BE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Pr="00DF5BEC">
        <w:rPr>
          <w:rFonts w:asciiTheme="minorHAnsi" w:hAnsiTheme="minorHAnsi" w:cstheme="minorHAnsi"/>
          <w:sz w:val="22"/>
          <w:szCs w:val="22"/>
        </w:rPr>
        <w:t xml:space="preserve">2.Την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 xml:space="preserve">. ΔΙΔΑΔ/Φ.53/1222/ΟΙΚ.20561 του ΥΠ.ΕΣ. (ΦΕΚ 1613/17-8-2007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 xml:space="preserve">΄) «Χορήγηση άδειας διευκόλυνσης στους υπαλλήλους για την παρακολούθηση της σχολικής προόδου των τέκνων τους»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DF5BEC">
        <w:rPr>
          <w:rFonts w:asciiTheme="minorHAnsi" w:hAnsiTheme="minorHAnsi" w:cstheme="minorHAnsi"/>
          <w:sz w:val="22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DF5BEC">
        <w:rPr>
          <w:rFonts w:asciiTheme="minorHAnsi" w:hAnsiTheme="minorHAnsi" w:cstheme="minorHAnsi"/>
          <w:sz w:val="22"/>
          <w:szCs w:val="22"/>
        </w:rPr>
        <w:t xml:space="preserve">4.Την με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DF5BE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F5BEC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EA0DF3">
        <w:rPr>
          <w:rFonts w:ascii="Verdana" w:hAnsi="Verdana"/>
          <w:sz w:val="18"/>
          <w:szCs w:val="18"/>
        </w:rPr>
        <w:t>4</w:t>
      </w:r>
      <w:r w:rsidR="00484A5D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r w:rsidR="00484A5D" w:rsidRPr="00E82F45">
        <w:rPr>
          <w:rFonts w:asciiTheme="minorHAnsi" w:hAnsiTheme="minorHAnsi" w:cstheme="minorHAnsi"/>
          <w:b/>
          <w:bCs/>
          <w:sz w:val="22"/>
          <w:szCs w:val="22"/>
        </w:rPr>
        <w:t xml:space="preserve">βεβαίωση </w:t>
      </w:r>
      <w:r>
        <w:rPr>
          <w:rFonts w:asciiTheme="minorHAnsi" w:hAnsiTheme="minorHAnsi" w:cstheme="minorHAnsi"/>
          <w:b/>
          <w:bCs/>
          <w:sz w:val="22"/>
          <w:szCs w:val="22"/>
        </w:rPr>
        <w:t>από την Σχολική μονάδα όπου φοιτά το τέκνο</w:t>
      </w:r>
      <w:r w:rsidR="00AF0F26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EA0DF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A0DF3">
        <w:rPr>
          <w:rFonts w:asciiTheme="minorHAnsi" w:hAnsiTheme="minorHAnsi" w:cstheme="minorHAnsi"/>
          <w:sz w:val="22"/>
          <w:szCs w:val="22"/>
        </w:rPr>
        <w:t>5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30E7F"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94112DB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DF5BEC" w:rsidRPr="00DF5BEC">
        <w:rPr>
          <w:rFonts w:asciiTheme="minorHAnsi" w:hAnsiTheme="minorHAnsi" w:cstheme="minorHAnsi"/>
          <w:b/>
          <w:sz w:val="24"/>
          <w:szCs w:val="24"/>
        </w:rPr>
        <w:t>για παρακολούθηση σχολικής επίδοσης τέκνου</w:t>
      </w:r>
      <w:r w:rsidR="00DF5BEC" w:rsidRPr="00DF5BE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DF5BEC">
        <w:rPr>
          <w:rFonts w:asciiTheme="minorHAnsi" w:eastAsia="Calibri" w:hAnsiTheme="minorHAnsi" w:cstheme="minorHAnsi"/>
          <w:sz w:val="22"/>
          <w:szCs w:val="22"/>
        </w:rPr>
        <w:t>μιας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DF5BEC">
        <w:rPr>
          <w:rFonts w:asciiTheme="minorHAnsi" w:eastAsia="Calibri" w:hAnsiTheme="minorHAnsi" w:cstheme="minorHAnsi"/>
          <w:sz w:val="22"/>
          <w:szCs w:val="22"/>
        </w:rPr>
        <w:t>01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DF5BEC">
        <w:rPr>
          <w:rFonts w:asciiTheme="minorHAnsi" w:eastAsia="Calibri" w:hAnsiTheme="minorHAnsi" w:cstheme="minorHAnsi"/>
          <w:sz w:val="22"/>
          <w:szCs w:val="22"/>
        </w:rPr>
        <w:t>ημέρας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F5BEC">
        <w:rPr>
          <w:rFonts w:asciiTheme="minorHAnsi" w:eastAsia="Calibri" w:hAnsiTheme="minorHAnsi" w:cstheme="minorHAnsi"/>
          <w:sz w:val="22"/>
          <w:szCs w:val="22"/>
        </w:rPr>
        <w:t>στις ……/……../20……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4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4</cp:revision>
  <cp:lastPrinted>2014-01-30T08:40:00Z</cp:lastPrinted>
  <dcterms:created xsi:type="dcterms:W3CDTF">2021-08-19T06:54:00Z</dcterms:created>
  <dcterms:modified xsi:type="dcterms:W3CDTF">2021-08-19T06:56:00Z</dcterms:modified>
</cp:coreProperties>
</file>