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12BABE6D" w:rsidR="00774A12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B613C2">
        <w:rPr>
          <w:rFonts w:asciiTheme="minorHAnsi" w:hAnsiTheme="minorHAnsi" w:cstheme="minorHAnsi"/>
          <w:bCs/>
          <w:sz w:val="28"/>
          <w:szCs w:val="28"/>
        </w:rPr>
        <w:t>γεννησης τεκνου</w:t>
      </w:r>
      <w:r w:rsidR="00660837" w:rsidRPr="0066083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</w:t>
      </w:r>
      <w:r w:rsidR="00B613C2">
        <w:rPr>
          <w:rFonts w:ascii="Calibri-Bold" w:hAnsi="Calibri-Bold" w:cs="Calibri-Bold"/>
          <w:sz w:val="28"/>
          <w:szCs w:val="28"/>
        </w:rPr>
        <w:t xml:space="preserve">ε </w:t>
      </w:r>
      <w:r w:rsidR="003C3EA8" w:rsidRPr="003C3EA8">
        <w:rPr>
          <w:rFonts w:ascii="Calibri-Bold" w:hAnsi="Calibri-Bold" w:cs="Calibri-Bold"/>
          <w:sz w:val="28"/>
          <w:szCs w:val="28"/>
        </w:rPr>
        <w:t>Αναπληρ</w:t>
      </w:r>
      <w:r w:rsidR="003844EF">
        <w:rPr>
          <w:rFonts w:ascii="Calibri-Bold" w:hAnsi="Calibri-Bold" w:cs="Calibri-Bold"/>
          <w:sz w:val="28"/>
          <w:szCs w:val="28"/>
        </w:rPr>
        <w:t>ωτή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DEA010F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Τις  διατάξεις του Ν. 4547/2018 (Φ.Ε.Κ. 102/Α΄/2018).</w:t>
      </w:r>
    </w:p>
    <w:p w14:paraId="4537A0FF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Τις  διατάξεις του Π.Δ. 18/2018 (Φ.Ε.Κ. 31/Α΄/2018).</w:t>
      </w:r>
    </w:p>
    <w:p w14:paraId="02283CEB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Το  άρθρο 10 της Εθνικής  Συλλογικής  Σύμβασης  Εργασίας  2000-2001.</w:t>
      </w:r>
    </w:p>
    <w:p w14:paraId="5CB5B486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right="-1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Τις διατάξεις της υπ΄ αριθ. Φ.353.1/324/105657/Δ1 Υ.Α. (ΦΕΚ 1340/Β΄/2002), με θέμα: Καθορισμός καθηκόντων και αρμοδιοτήτων των Προϊσταμένων Περιφερειακών Υπηρεσιών Α/θμιας και Β/θμιας  Εκπ/σης, όπως τροποποιήθηκε και ισχύει.</w:t>
      </w:r>
    </w:p>
    <w:p w14:paraId="41DB5884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Την υπ΄ αριθ. Φ.353.1/2/32966/Ε3/27-02-2018 Υπ. Απόφαση ΥΠΠΕΘ, με θέμα: Τοποθέτηση Διευθυντών Πρωτοβάθμιας και Δευτεροβάθμιας Εκπαίδευσης.</w:t>
      </w:r>
    </w:p>
    <w:p w14:paraId="1AA317DA" w14:textId="268390E7" w:rsidR="001E60D7" w:rsidRPr="001E60D7" w:rsidRDefault="001E60D7" w:rsidP="00BC2591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 xml:space="preserve">Την  υπ΄  αριθ. Φ.351.5/43/67822/Δ1/05-05-2014  Εγκύκλιο  της  Διεύθυνσης Προσωπικού Π.Ε.  &amp; Δ.Ε του Υ.ΠΑΙ.Θ        </w:t>
      </w:r>
    </w:p>
    <w:p w14:paraId="7DD6CCD9" w14:textId="77777777" w:rsidR="001E60D7" w:rsidRPr="001E60D7" w:rsidRDefault="001E60D7" w:rsidP="001E60D7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Την  με αριθμ.  ……………….  ληξιαρχική πράξη γέννησης του τέκνου του από το Δήμο  ……………………..</w:t>
      </w:r>
    </w:p>
    <w:p w14:paraId="05E99113" w14:textId="35B418E5" w:rsidR="00660837" w:rsidRPr="00660837" w:rsidRDefault="00660837" w:rsidP="001E60D7">
      <w:pPr>
        <w:numPr>
          <w:ilvl w:val="0"/>
          <w:numId w:val="8"/>
        </w:numPr>
        <w:tabs>
          <w:tab w:val="clear" w:pos="720"/>
          <w:tab w:val="num" w:pos="360"/>
        </w:tabs>
        <w:ind w:left="142" w:hanging="218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>Την από ………../…….…/……….. αίτηση του/της ενδιαφερομενου/νης</w:t>
      </w:r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5D39815" w14:textId="77777777" w:rsidR="001E60D7" w:rsidRPr="00CA6D24" w:rsidRDefault="003C3EA8" w:rsidP="001E60D7">
      <w:pPr>
        <w:pStyle w:val="4"/>
        <w:spacing w:line="312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660837" w:rsidRPr="0066083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άδεια</w:t>
      </w:r>
      <w:r w:rsidR="00660837" w:rsidRPr="006608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1E60D7" w:rsidRPr="001E60D7">
        <w:rPr>
          <w:rFonts w:ascii="Verdana" w:hAnsi="Verdana"/>
          <w:b/>
          <w:i w:val="0"/>
          <w:iCs w:val="0"/>
          <w:color w:val="auto"/>
          <w:sz w:val="18"/>
          <w:szCs w:val="18"/>
        </w:rPr>
        <w:t>απουσίας για τη γέννηση του τέκνου του</w:t>
      </w:r>
      <w:r w:rsidR="001E60D7" w:rsidRPr="001E60D7">
        <w:rPr>
          <w:rFonts w:ascii="Verdana" w:hAnsi="Verdana"/>
          <w:i w:val="0"/>
          <w:iCs w:val="0"/>
          <w:color w:val="auto"/>
          <w:sz w:val="18"/>
          <w:szCs w:val="18"/>
        </w:rPr>
        <w:t xml:space="preserve"> με αποδοχές </w:t>
      </w:r>
      <w:r w:rsidR="001E60D7" w:rsidRPr="001E60D7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δύο</w:t>
      </w:r>
      <w:r w:rsidR="001E60D7" w:rsidRPr="001E60D7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(</w:t>
      </w:r>
      <w:r w:rsidR="001E60D7" w:rsidRPr="001E60D7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02</w:t>
      </w:r>
      <w:r w:rsidR="001E60D7" w:rsidRPr="001E60D7">
        <w:rPr>
          <w:rFonts w:ascii="Verdana" w:hAnsi="Verdana"/>
          <w:bCs/>
          <w:i w:val="0"/>
          <w:iCs w:val="0"/>
          <w:color w:val="auto"/>
          <w:sz w:val="18"/>
          <w:szCs w:val="18"/>
        </w:rPr>
        <w:t>)  εργάσιμων ημερών  από</w:t>
      </w:r>
      <w:r w:rsidR="001E60D7" w:rsidRPr="001E60D7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1E60D7" w:rsidRPr="001E60D7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......./......./........... έως  και ......./....../..........</w:t>
      </w: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99BE123" w:rsidR="00E16196" w:rsidRDefault="008A2914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C18AD18" wp14:editId="39FCCFFD">
            <wp:extent cx="6660515" cy="918845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13C2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2021-08-18T08:24:00Z</dcterms:created>
  <dcterms:modified xsi:type="dcterms:W3CDTF">2021-08-18T08:29:00Z</dcterms:modified>
</cp:coreProperties>
</file>