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CCE8D70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>ειδική άδεια</w:t>
      </w:r>
      <w:r w:rsidR="0064677A" w:rsidRPr="00804E5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4677A">
        <w:rPr>
          <w:rFonts w:asciiTheme="minorHAnsi" w:hAnsiTheme="minorHAnsi" w:cstheme="minorHAnsi"/>
          <w:bCs/>
          <w:sz w:val="28"/>
          <w:szCs w:val="28"/>
        </w:rPr>
        <w:t>αναπηρίας</w:t>
      </w:r>
      <w:r w:rsidR="0064677A" w:rsidRPr="00804E53">
        <w:rPr>
          <w:rFonts w:ascii="Verdana" w:hAnsi="Verdana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64677A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632326AC" w14:textId="312CE90D" w:rsidR="0064677A" w:rsidRPr="00803BDF" w:rsidRDefault="0064677A" w:rsidP="0064677A">
      <w:pPr>
        <w:spacing w:line="312" w:lineRule="auto"/>
        <w:rPr>
          <w:rFonts w:ascii="Verdana" w:hAnsi="Verdana"/>
          <w:sz w:val="18"/>
          <w:szCs w:val="18"/>
        </w:rPr>
      </w:pPr>
      <w:r w:rsidRPr="0064677A">
        <w:rPr>
          <w:rFonts w:asciiTheme="minorHAnsi" w:hAnsiTheme="minorHAnsi" w:cstheme="minorHAnsi"/>
          <w:sz w:val="22"/>
          <w:szCs w:val="22"/>
        </w:rPr>
        <w:t xml:space="preserve">1.Τις διατάξεις των άρθρων 48 και 49 του Ν.3528/2007 (ΦΕΚ 26/09-02-2007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>΄) «Κύρωση του Κώδικα Κατάστασης Δημοσίων Πολιτικών Διοικητικών Υπαλλήλων και Υπαλλήλων Ν.Π.Δ.Δ.»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64677A">
        <w:rPr>
          <w:rFonts w:asciiTheme="minorHAnsi" w:hAnsiTheme="minorHAnsi" w:cstheme="minorHAnsi"/>
          <w:sz w:val="22"/>
          <w:szCs w:val="22"/>
        </w:rPr>
        <w:t xml:space="preserve">2.Την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 xml:space="preserve">. 74275/Δ2/10-07-2007 εγκύκλιο του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Υπ.Ε.Π.Θ.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 xml:space="preserve"> «Άδειες μονίμων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 xml:space="preserve">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4677A">
        <w:rPr>
          <w:rFonts w:asciiTheme="minorHAnsi" w:hAnsiTheme="minorHAnsi" w:cstheme="minorHAnsi"/>
          <w:sz w:val="22"/>
          <w:szCs w:val="22"/>
        </w:rPr>
        <w:t>3.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64677A">
        <w:rPr>
          <w:rFonts w:asciiTheme="minorHAnsi" w:hAnsiTheme="minorHAnsi" w:cstheme="minorHAnsi"/>
          <w:sz w:val="22"/>
          <w:szCs w:val="22"/>
        </w:rPr>
        <w:t xml:space="preserve">4. Την με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64677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64677A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5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 w:rsidR="00F1295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64677A">
        <w:rPr>
          <w:rFonts w:asciiTheme="minorHAnsi" w:hAnsiTheme="minorHAnsi" w:cstheme="minorHAnsi"/>
          <w:sz w:val="22"/>
          <w:szCs w:val="22"/>
        </w:rPr>
        <w:t>6</w:t>
      </w:r>
      <w:r w:rsidR="00F12958" w:rsidRPr="0064677A">
        <w:rPr>
          <w:rFonts w:asciiTheme="minorHAnsi" w:hAnsiTheme="minorHAnsi" w:cstheme="minorHAnsi"/>
          <w:sz w:val="28"/>
          <w:szCs w:val="28"/>
        </w:rPr>
        <w:t xml:space="preserve">. </w:t>
      </w:r>
      <w:r w:rsidRPr="0064677A">
        <w:rPr>
          <w:rFonts w:asciiTheme="minorHAnsi" w:hAnsiTheme="minorHAnsi" w:cstheme="minorHAnsi"/>
          <w:bCs/>
          <w:sz w:val="22"/>
          <w:szCs w:val="22"/>
        </w:rPr>
        <w:t>Τ</w:t>
      </w:r>
      <w:r w:rsidRPr="0064677A">
        <w:rPr>
          <w:rFonts w:asciiTheme="minorHAnsi" w:hAnsiTheme="minorHAnsi" w:cstheme="minorHAnsi"/>
          <w:bCs/>
          <w:sz w:val="22"/>
          <w:szCs w:val="22"/>
        </w:rPr>
        <w:t xml:space="preserve">ο πιστοποιητικό του Κ.Ε.Π.Α. </w:t>
      </w:r>
      <w:r w:rsidRPr="0064677A">
        <w:rPr>
          <w:rFonts w:asciiTheme="minorHAnsi" w:hAnsiTheme="minorHAnsi" w:cstheme="minorHAnsi"/>
          <w:sz w:val="22"/>
          <w:szCs w:val="22"/>
        </w:rPr>
        <w:t xml:space="preserve">για </w:t>
      </w:r>
      <w:r w:rsidRPr="0064677A">
        <w:rPr>
          <w:rFonts w:asciiTheme="minorHAnsi" w:hAnsiTheme="minorHAnsi" w:cstheme="minorHAnsi"/>
          <w:bCs/>
          <w:sz w:val="22"/>
          <w:szCs w:val="22"/>
        </w:rPr>
        <w:t xml:space="preserve">χορήγηση </w:t>
      </w:r>
      <w:r w:rsidRPr="0064677A">
        <w:rPr>
          <w:rFonts w:asciiTheme="minorHAnsi" w:hAnsiTheme="minorHAnsi" w:cstheme="minorHAnsi"/>
          <w:b/>
          <w:sz w:val="22"/>
          <w:szCs w:val="22"/>
        </w:rPr>
        <w:t>…………/ήμερης</w:t>
      </w:r>
      <w:r w:rsidRPr="0064677A">
        <w:rPr>
          <w:rFonts w:asciiTheme="minorHAnsi" w:hAnsiTheme="minorHAnsi" w:cstheme="minorHAnsi"/>
          <w:sz w:val="22"/>
          <w:szCs w:val="22"/>
        </w:rPr>
        <w:t xml:space="preserve">  ειδικής άδειας αναπηρίας.</w:t>
      </w:r>
    </w:p>
    <w:p w14:paraId="701984BE" w14:textId="568F870C" w:rsidR="00804E53" w:rsidRPr="00804E53" w:rsidRDefault="00804E53" w:rsidP="00F12958">
      <w:pPr>
        <w:pStyle w:val="a3"/>
        <w:spacing w:line="312" w:lineRule="auto"/>
        <w:rPr>
          <w:rFonts w:ascii="Calibri" w:hAnsi="Calibri" w:cs="Calibri"/>
          <w:sz w:val="22"/>
          <w:szCs w:val="22"/>
        </w:rPr>
      </w:pP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DB57443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64677A">
        <w:rPr>
          <w:rFonts w:ascii="Verdana" w:hAnsi="Verdana"/>
          <w:b/>
          <w:sz w:val="18"/>
          <w:szCs w:val="18"/>
        </w:rPr>
        <w:t>ειδική</w:t>
      </w:r>
      <w:r w:rsidR="0064677A" w:rsidRPr="00803BDF">
        <w:rPr>
          <w:rFonts w:ascii="Verdana" w:hAnsi="Verdana"/>
          <w:b/>
          <w:sz w:val="18"/>
          <w:szCs w:val="18"/>
        </w:rPr>
        <w:t xml:space="preserve"> άδεια</w:t>
      </w:r>
      <w:r w:rsidR="0064677A" w:rsidRPr="00803BDF">
        <w:rPr>
          <w:rFonts w:ascii="Verdana" w:hAnsi="Verdana"/>
          <w:sz w:val="18"/>
          <w:szCs w:val="18"/>
        </w:rPr>
        <w:t xml:space="preserve"> </w:t>
      </w:r>
      <w:r w:rsidR="0064677A" w:rsidRPr="00A732ED">
        <w:rPr>
          <w:rFonts w:ascii="Verdana" w:hAnsi="Verdana"/>
          <w:b/>
          <w:sz w:val="18"/>
          <w:szCs w:val="18"/>
        </w:rPr>
        <w:t>αναπηρίας</w:t>
      </w:r>
      <w:r w:rsidR="0064677A">
        <w:rPr>
          <w:rFonts w:ascii="Verdana" w:hAnsi="Verdana"/>
          <w:b/>
          <w:sz w:val="18"/>
          <w:szCs w:val="18"/>
        </w:rPr>
        <w:t xml:space="preserve"> ……………………(……)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>ημερών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από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……./……../……….. έως ……./……../……………</w:t>
      </w:r>
      <w:r w:rsidR="00811EE8" w:rsidRPr="00F1295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2021-08-19T07:50:00Z</dcterms:created>
  <dcterms:modified xsi:type="dcterms:W3CDTF">2021-08-19T07:50:00Z</dcterms:modified>
</cp:coreProperties>
</file>